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Тема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FF0000"/>
          <w:sz w:val="32"/>
          <w:szCs w:val="32"/>
        </w:rPr>
        <w:t>: 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7030A0"/>
          <w:sz w:val="32"/>
          <w:szCs w:val="32"/>
        </w:rPr>
        <w:t>Самуил  Яковлевич  Маршак. Пьеса-сказка «Двенадцать месяцев». Положительные и отрицательные герои пьесы.</w:t>
      </w:r>
    </w:p>
    <w:p w:rsidR="00BF5614" w:rsidRPr="00BF5614" w:rsidRDefault="00BF5614" w:rsidP="00BF5614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>Эпиграф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 xml:space="preserve"> :</w:t>
      </w:r>
      <w:proofErr w:type="gramEnd"/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FF0000"/>
          <w:sz w:val="21"/>
          <w:szCs w:val="21"/>
        </w:rPr>
        <w:t>…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</w:rPr>
        <w:t>Если ты только захочешь, если ты будешь хорошим, чистым и честным, то зацветут для тебя подснежники и в январе…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</w:rPr>
        <w:t xml:space="preserve">М. </w:t>
      </w:r>
      <w:proofErr w:type="spellStart"/>
      <w:r w:rsidRPr="00BF5614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</w:rPr>
        <w:t>Алигер</w:t>
      </w:r>
      <w:proofErr w:type="spellEnd"/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7030A0"/>
          <w:sz w:val="21"/>
          <w:szCs w:val="21"/>
        </w:rPr>
        <w:t> </w:t>
      </w:r>
      <w:r w:rsidR="006C4BA6"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 xml:space="preserve"> </w:t>
      </w: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>С. Я. Маршак: краткий рассказ о писателе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</w:rPr>
        <w:t>Слово учителя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В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России очень богатая детская литература. В мире мало стран, у которых была бы такая же богатая и добрая литература для детей. Сейчас для нас в этом ничего особенного нет. Мы думаем, что так было всегда. Между тем до XX века было очень мало писателей, которые бы создавали книги специально для детей. Как писать для взрослых — знали все, но никто не мог точно сказать, чем литература для взрослых должна отличаться от литературы для детей.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В 1923 г., после окончания Гражданской войны, в Петрограде появляется человек, который осознает, как важно в новой Советской стране создать новую литературу для детей, которая будет воспитывать в людях самые лучшие качества. Это был 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Самуил Яковлевич Маршак.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>- Давайте познакомимся </w:t>
      </w:r>
      <w:r w:rsidRPr="00BF5614">
        <w:rPr>
          <w:rFonts w:ascii="Times New Roman" w:eastAsia="Times New Roman" w:hAnsi="Times New Roman" w:cs="Times New Roman"/>
          <w:color w:val="7030A0"/>
          <w:sz w:val="27"/>
          <w:szCs w:val="27"/>
        </w:rPr>
        <w:t>с основными этапами жизни и творчества </w:t>
      </w: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>писателя.</w:t>
      </w:r>
    </w:p>
    <w:p w:rsidR="00BF5614" w:rsidRPr="00BF5614" w:rsidRDefault="00BF5614" w:rsidP="00BF5614">
      <w:pPr>
        <w:shd w:val="clear" w:color="auto" w:fill="FFFFFF"/>
        <w:spacing w:after="0" w:line="216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4"/>
          <w:szCs w:val="24"/>
        </w:rPr>
        <w:t>Маршак Самуи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л Яковлевич 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t>(1887 - 1964), поэт, переводчик.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 xml:space="preserve">Родился 22 октября (3 ноября </w:t>
      </w:r>
      <w:proofErr w:type="gramStart"/>
      <w:r w:rsidRPr="00BF5614">
        <w:rPr>
          <w:rFonts w:ascii="Arial" w:eastAsia="Times New Roman" w:hAnsi="Arial" w:cs="Arial"/>
          <w:color w:val="000000"/>
          <w:sz w:val="24"/>
          <w:szCs w:val="24"/>
        </w:rPr>
        <w:t>н</w:t>
      </w:r>
      <w:proofErr w:type="gramEnd"/>
      <w:r w:rsidRPr="00BF561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Start"/>
      <w:r w:rsidRPr="00BF5614">
        <w:rPr>
          <w:rFonts w:ascii="Arial" w:eastAsia="Times New Roman" w:hAnsi="Arial" w:cs="Arial"/>
          <w:color w:val="000000"/>
          <w:sz w:val="24"/>
          <w:szCs w:val="24"/>
        </w:rPr>
        <w:t>с</w:t>
      </w:r>
      <w:proofErr w:type="gramEnd"/>
      <w:r w:rsidRPr="00BF5614">
        <w:rPr>
          <w:rFonts w:ascii="Arial" w:eastAsia="Times New Roman" w:hAnsi="Arial" w:cs="Arial"/>
          <w:color w:val="000000"/>
          <w:sz w:val="24"/>
          <w:szCs w:val="24"/>
        </w:rPr>
        <w:t>.) в Воронеже в семье заводского техника, талантливого изобретателя, поддерживавшего в детях стремление к знаниям, интерес к миру, к людям. Раннее детство и школьные годы провел под Воронежем. В гимназии учитель словесности привил любовь к классической поэзии, поощрял первые литературные опыты будущего поэта. Одна из поэтических тетрадей Маршака попала в руки В.Стасова, известного русского критика и искусствоведа, который принял горячее участие в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судьбе юноши. С помощью Стасова он переезжает в Петербург, учится в одной из лучших гимназий, целые дни проводит в публичной библиотеке, где работал Стасов.</w:t>
      </w:r>
    </w:p>
    <w:p w:rsidR="00BF5614" w:rsidRDefault="00BF5614" w:rsidP="00BF5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</w:pPr>
      <w:r w:rsidRPr="00BF5614">
        <w:rPr>
          <w:rFonts w:ascii="Arial" w:eastAsia="Times New Roman" w:hAnsi="Arial" w:cs="Arial"/>
          <w:color w:val="000000"/>
          <w:sz w:val="24"/>
          <w:szCs w:val="24"/>
        </w:rPr>
        <w:t>В 1904 в доме Стасова Маршак познакомился с М.Горьким, который отнесся к нему с большим интересом и пригласил его на свою дачу на Черном море, где Маршак лечился, учился, много читал, встречался с разными людьми. Когда семья Горького вынуждена была покинуть Крым из-за репрессий царского правительства после революции 1905, Маршак вернулся в Петербург, куда к тому времени перебрался его отец, работавший на заводе за Невской заставой.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Началась трудовая молодость: хождение по урокам, сотрудничество в журналах и альманахах.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Через несколько лет для завершения образования Маршак уехал учиться в Англию, сначала в политехникуме, затем в Лондонском университете. Во время каникул много путешествует пешком по Англии, слушает английские народные песни. Уже тогда начал работать над переводом сборника английских народных песенок «Дом</w:t>
      </w:r>
      <w:proofErr w:type="gramStart"/>
      <w:r w:rsidRPr="00BF5614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Pr="00BF5614">
        <w:rPr>
          <w:rFonts w:ascii="Arial" w:eastAsia="Times New Roman" w:hAnsi="Arial" w:cs="Arial"/>
          <w:color w:val="000000"/>
          <w:sz w:val="24"/>
          <w:szCs w:val="24"/>
        </w:rPr>
        <w:t>который построил Джек»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В 1914 вернулся на родину, работал в провинции, публиковал свои переводы в журналах "Северные записки" и "Русская мысль". В военные годы занимался помощью детям беженцев.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 xml:space="preserve">С начала 1920-х участвует в организации детских домов в Краснодаре, создает 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lastRenderedPageBreak/>
        <w:t>детский театр, в котором начинается его творчество детского писателя.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 xml:space="preserve">В 1923, вернувшись в Петроград, пишет свои первые оригинальные сказки в стихах - "Сказка о глупом мышонке", "Пожар", "Почта", Усатый </w:t>
      </w:r>
      <w:proofErr w:type="gramStart"/>
      <w:r w:rsidRPr="00BF5614">
        <w:rPr>
          <w:rFonts w:ascii="Arial" w:eastAsia="Times New Roman" w:hAnsi="Arial" w:cs="Arial"/>
          <w:color w:val="000000"/>
          <w:sz w:val="24"/>
          <w:szCs w:val="24"/>
        </w:rPr>
        <w:t>–п</w:t>
      </w:r>
      <w:proofErr w:type="gramEnd"/>
      <w:r w:rsidRPr="00BF5614">
        <w:rPr>
          <w:rFonts w:ascii="Arial" w:eastAsia="Times New Roman" w:hAnsi="Arial" w:cs="Arial"/>
          <w:color w:val="000000"/>
          <w:sz w:val="24"/>
          <w:szCs w:val="24"/>
        </w:rPr>
        <w:t>олосатый ,Теремок . Возглавляет один из первых советских детских журналов - "Новый Робинзон", вокруг которого собираются талантливые детские писатели.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Стихи Маршака для детей, его песни, загадки, сказки и присказки, пьесы для детского театра со временем составили сборник "Сказки, песни, загадки", неоднократно переиздававшийся и переведенный на многие языки.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Среди драматургических сочинений Маршака особой популярностью пользуются пьесы-сказки "Двенадцать месяцев", "Умные вещи", "Кошкин дом".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  <w:t>» Имя С.Я.Маршака известно далеко за пределами нашей Родины</w:t>
      </w:r>
      <w:proofErr w:type="gramStart"/>
      <w:r w:rsidRPr="00BF5614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Pr="00BF5614">
        <w:rPr>
          <w:rFonts w:ascii="Arial" w:eastAsia="Times New Roman" w:hAnsi="Arial" w:cs="Arial"/>
          <w:color w:val="000000"/>
          <w:sz w:val="24"/>
          <w:szCs w:val="24"/>
        </w:rPr>
        <w:t>стихи его переведены многие языки мира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</w:rPr>
        <w:t>- Продолжаем знакомство с некоторыми фактами из жизни писателя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Перед началом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ервой мировой войны С. Я. Маршак возвращается в Россию. Он задумывается над вопросами детского воспитания. После революции и Гражданской войны в нашей стране было много беспризорников — детей, потерявших родителей, не имевших своего дома. Они бродяжничали, воровали, чтобы прокормиться. Советская власть организовывала для таких детей колонии. Одной из таких колоний в </w:t>
      </w:r>
      <w:r w:rsidRPr="00BF5614">
        <w:rPr>
          <w:rFonts w:ascii="Arial" w:eastAsia="Times New Roman" w:hAnsi="Arial" w:cs="Arial"/>
          <w:color w:val="000000"/>
          <w:sz w:val="24"/>
          <w:szCs w:val="24"/>
        </w:rPr>
        <w:t>Краснодаре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заведовал Маршак. Он много думал о том, каким должен быть новый человек свободной страны, и понял, что сам он может искусством помочь созданию такого человека. Там же, он создает первый советский детский театр.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  И вот в 1923 году Маршак начинает работать в Петрограде в Театре юного зрителя, пишет для него пьесы-сказки в стихах. Маршака можно назвать создателем детского театра в России.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   </w:t>
      </w:r>
      <w:r w:rsidRPr="00BF561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  -  Маршак работает в журналах для детей и привлекает к созданию произведений для детей многих талантливых писателей.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Благодаря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ему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, например, «взрослый» писатель Алексей Толстой написал знаменитую детскую книжку «Золотой ключик, или Приключения Буратино». По его просьбе стал писать рассказы для детей Михаил Зощенко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Одну за другой выпускает С. Я. Маршак детские книжки. Они известны сейчас всем детям нашей страны.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-</w:t>
      </w:r>
      <w:r w:rsidRPr="00BF5614">
        <w:rPr>
          <w:rFonts w:ascii="Times New Roman" w:eastAsia="Times New Roman" w:hAnsi="Times New Roman" w:cs="Times New Roman"/>
          <w:color w:val="FF0000"/>
          <w:sz w:val="27"/>
          <w:szCs w:val="27"/>
        </w:rPr>
        <w:t> Какие произведения С.Я.Маршака вы знаете?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(Это «Сказка о глупом мышонке», «Вот какой рассеянный», «Мистер </w:t>
      </w:r>
      <w:proofErr w:type="spell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Твистер</w:t>
      </w:r>
      <w:proofErr w:type="spell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», «Кошкин дом» и др.</w:t>
      </w:r>
      <w:proofErr w:type="gramEnd"/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Маршак очень ответственно относился к своей работе для детей. Редактор журнала «Юность» Б. Полевой рассказал, как в 1964 г. они готовили к печати пьесу Маршака «Умные вещи». Маршак был уже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тяжело болен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, лишился зрения, врачи боролись уже не за дни, а за часы его жизни. Гранки журнала послали ему для очистки совести, полагая, что он уже не сможет их отредактировать. Но оказалось все не так.</w:t>
      </w: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После смерти С. Я. Маршака были опубликованы его стихи: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color w:val="00642D"/>
          <w:sz w:val="27"/>
          <w:szCs w:val="27"/>
        </w:rPr>
        <w:t>     </w:t>
      </w:r>
      <w:r w:rsidRPr="00BF5614">
        <w:rPr>
          <w:rFonts w:ascii="Times New Roman" w:eastAsia="Times New Roman" w:hAnsi="Times New Roman" w:cs="Times New Roman"/>
          <w:i/>
          <w:iCs/>
          <w:color w:val="00642D"/>
          <w:sz w:val="27"/>
          <w:szCs w:val="27"/>
        </w:rPr>
        <w:t>                        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t>Я думал, чувствовал, я жил,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br/>
        <w:t>                             И все, что мог, постиг,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br/>
        <w:t>                             И этим право заслужил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lastRenderedPageBreak/>
        <w:t>                             Н</w:t>
      </w:r>
      <w:proofErr w:type="gramEnd"/>
      <w:r w:rsidRPr="00BF5614">
        <w:rPr>
          <w:rFonts w:ascii="Times New Roman" w:eastAsia="Times New Roman" w:hAnsi="Times New Roman" w:cs="Times New Roman"/>
          <w:b/>
          <w:bCs/>
          <w:i/>
          <w:iCs/>
          <w:color w:val="00B050"/>
          <w:sz w:val="27"/>
          <w:szCs w:val="27"/>
        </w:rPr>
        <w:t>а свой бессмертный миг.</w:t>
      </w:r>
      <w:r w:rsidRPr="00BF56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br/>
        <w:t>                            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Самуил Яковлевич Маршак прожил 76 лет. Больше пятидесяти из них он посвятил литературе.</w:t>
      </w:r>
    </w:p>
    <w:p w:rsidR="00BF5614" w:rsidRPr="00BF5614" w:rsidRDefault="00BF5614" w:rsidP="00BF5614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</w:rPr>
        <w:t>Работа с пьесой.</w:t>
      </w: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  </w:t>
      </w:r>
      <w:r w:rsidRPr="00BF5614">
        <w:rPr>
          <w:rFonts w:ascii="Times New Roman" w:eastAsia="Times New Roman" w:hAnsi="Times New Roman" w:cs="Times New Roman"/>
          <w:color w:val="261DD9"/>
          <w:sz w:val="27"/>
          <w:szCs w:val="27"/>
        </w:rPr>
        <w:t>-   </w:t>
      </w:r>
      <w:r w:rsidRPr="00BF5614">
        <w:rPr>
          <w:rFonts w:ascii="Times New Roman" w:eastAsia="Times New Roman" w:hAnsi="Times New Roman" w:cs="Times New Roman"/>
          <w:b/>
          <w:bCs/>
          <w:color w:val="261DD9"/>
          <w:sz w:val="27"/>
          <w:szCs w:val="27"/>
        </w:rPr>
        <w:t>Одно из самых лучших произведений Маршака</w:t>
      </w:r>
      <w:r w:rsidRPr="00BF5614">
        <w:rPr>
          <w:rFonts w:ascii="Times New Roman" w:eastAsia="Times New Roman" w:hAnsi="Times New Roman" w:cs="Times New Roman"/>
          <w:color w:val="261DD9"/>
          <w:sz w:val="27"/>
          <w:szCs w:val="27"/>
        </w:rPr>
        <w:t> — </w:t>
      </w:r>
      <w:r w:rsidRPr="00BF5614">
        <w:rPr>
          <w:rFonts w:ascii="Times New Roman" w:eastAsia="Times New Roman" w:hAnsi="Times New Roman" w:cs="Times New Roman"/>
          <w:b/>
          <w:bCs/>
          <w:color w:val="261DD9"/>
          <w:sz w:val="27"/>
          <w:szCs w:val="27"/>
        </w:rPr>
        <w:t>пьеса-сказка</w:t>
      </w:r>
      <w:r w:rsidRPr="00BF5614">
        <w:rPr>
          <w:rFonts w:ascii="Times New Roman" w:eastAsia="Times New Roman" w:hAnsi="Times New Roman" w:cs="Times New Roman"/>
          <w:color w:val="261DD9"/>
          <w:sz w:val="27"/>
          <w:szCs w:val="27"/>
        </w:rPr>
        <w:t> </w:t>
      </w:r>
      <w:r w:rsidRPr="00BF5614">
        <w:rPr>
          <w:rFonts w:ascii="Times New Roman" w:eastAsia="Times New Roman" w:hAnsi="Times New Roman" w:cs="Times New Roman"/>
          <w:b/>
          <w:bCs/>
          <w:color w:val="261DD9"/>
          <w:sz w:val="27"/>
          <w:szCs w:val="27"/>
        </w:rPr>
        <w:t>«Двенадцать месяцев»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Она была написана в 1943  году, когда шла Великая Отечественная война.</w:t>
      </w:r>
      <w:r w:rsidRPr="00BF5614">
        <w:rPr>
          <w:rFonts w:ascii="Times New Roman" w:eastAsia="Times New Roman" w:hAnsi="Times New Roman" w:cs="Times New Roman"/>
          <w:color w:val="000000"/>
          <w:sz w:val="24"/>
          <w:szCs w:val="24"/>
        </w:rPr>
        <w:t> Н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аписана по мотивам словацкой народной сказки о девочке, которая накануне Нового года встретила одновременно двенадцать месяцев. Но Маршак не только пересказал сюжет сказки, а расширил его. Ввел новых героев: маленькую королеву, ее придворных.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 Как вы объясняете, что в годы тяжелейших испытаний драматург взялся за светлую сказку для детей? Почему она оказалась нужной и интересной не только детям, но и взрослым?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(Дети и во время войны остаются детьми, а сказка помогает им верить в торжество добра и справедливости).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(В этой сказке рассказывается о том, как королева под Новый год издала указ, что наградит того, кто принесет ей корзину подснежников.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Жадные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злые Мачеха с Дочерью посылают в лес Падчерицу. Падчерица встречает у костра 12 братьев Месяцев. Они помогают ей, дарят ей подснежники и волшебное колечко. Мачеха с родной Дочерью приносят подснежники во дворец, и Королева приказывает им показать, где они нарвали цветы. Мачеха с Дочерью рассказывают о Падчерице, и Королева со свитой, с Мачехой, Дочкой и Падчерицей едут в лес. Королева хочет казнить Падчерицу, но братья Месяцы приходят ей на помощь, превращают Мачеху и ее Дочку в собак, разгоняют придворных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)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 Ребята, что больше всего удивило вас в этой сказке?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7"/>
          <w:szCs w:val="27"/>
        </w:rPr>
        <w:t>- Какой вывод для себя вы сделали после её прочтения?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BF5614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</w:rPr>
        <w:t>Драма как род литературы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i/>
          <w:iCs/>
          <w:color w:val="C00000"/>
          <w:sz w:val="27"/>
          <w:szCs w:val="27"/>
        </w:rPr>
        <w:t>Беседа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Перед вами на партах произведения С.Я Маршака с названием «Двенадцать месяцев».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драматическая сказка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.(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отрывок из которой дан в учебнике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Скажите, какой текст легче пересказать, а какой труднее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? (легче пересказать текст эпической сказки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,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труднее - драматической)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 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Почему?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(Потому что сказка написана по ролям, т.е. для исполнения не одним человеком)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- А для чего она написана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?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(Для постановки на сцене- Т.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е., где же мы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смогбы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кро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ниги</w:t>
      </w:r>
      <w:proofErr w:type="spell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, увидеть эту пьесу?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(В театре) </w:t>
      </w:r>
      <w:r w:rsidRPr="00BF56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Итак, сформулируйте, что такое драма</w:t>
      </w:r>
    </w:p>
    <w:p w:rsidR="00BF5614" w:rsidRPr="00BF5614" w:rsidRDefault="00BF5614" w:rsidP="00BF5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Действительно трудно. Мы постараемся ответить на вопрос, связанные с понятием «драма».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t>Вспомним, что такое роды литературы </w:t>
      </w:r>
      <w:r w:rsidRPr="00BF561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gramStart"/>
      <w:r w:rsidRPr="00BF561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см</w:t>
      </w:r>
      <w:proofErr w:type="gramEnd"/>
      <w:r w:rsidRPr="00BF561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. материал учебника, часть первая, с. 53)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Роды литературы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t> — это три большие группы, на которые делятся художественные произведения.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— Назовите роды литературы.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lastRenderedPageBreak/>
        <w:t>Эпос, лирика, драма.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— К какому роду литературы мы отнесем стихотворения, поэмы, рассказы, повести, романы?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 xml:space="preserve">—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Произведения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каких видов мы отнесем к драме?</w:t>
      </w:r>
      <w:r w:rsidRPr="00BF561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— Чем, по-вашему, отличается пьеса от других произведений?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</w:rPr>
        <w:t>Сообщение ученика о том что такое пьеса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</w:rPr>
        <w:t xml:space="preserve"> ,</w:t>
      </w:r>
      <w:proofErr w:type="gramEnd"/>
      <w:r w:rsidRPr="00BF5614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</w:rPr>
        <w:t>драма, ремарки.</w:t>
      </w:r>
    </w:p>
    <w:p w:rsidR="00BF5614" w:rsidRPr="00BF5614" w:rsidRDefault="00BF5614" w:rsidP="00BF561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b/>
          <w:bCs/>
          <w:color w:val="FF0000"/>
          <w:sz w:val="21"/>
          <w:szCs w:val="21"/>
        </w:rPr>
        <w:t>Пьеса </w:t>
      </w:r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>— драматическое произведение, обычно классического стиля, созданное для постановки какого-либо действия в театре, для исполнения со сцены. </w:t>
      </w:r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br/>
        <w:t>Структура пьесы включает в себя текст действующих лиц (диалоги и монологи) и функциональные авторские ремарки (примечания, особенностей интерьера, внешности персонажей и т.д.). Как правило, пьеса начинается списком действующих лиц, иногда — с указанием их возраста, профессии, родственных связей и т.п. 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b/>
          <w:bCs/>
          <w:color w:val="FF0000"/>
          <w:sz w:val="21"/>
          <w:szCs w:val="21"/>
        </w:rPr>
        <w:t>Сказка </w:t>
      </w:r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 xml:space="preserve">- повествовательное, обычно </w:t>
      </w:r>
      <w:proofErr w:type="spellStart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>народно-поэтическое</w:t>
      </w:r>
      <w:proofErr w:type="spellEnd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 xml:space="preserve"> произведение о вымышленных лицах и событиях, как </w:t>
      </w:r>
      <w:proofErr w:type="gramStart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>правило</w:t>
      </w:r>
      <w:proofErr w:type="gramEnd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 xml:space="preserve"> с участием волшебных, фантастических сил. </w:t>
      </w:r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br/>
      </w:r>
      <w:r w:rsidRPr="00BF5614">
        <w:rPr>
          <w:rFonts w:ascii="Arial" w:eastAsia="Times New Roman" w:hAnsi="Arial" w:cs="Arial"/>
          <w:b/>
          <w:bCs/>
          <w:color w:val="FF0000"/>
          <w:sz w:val="21"/>
          <w:szCs w:val="21"/>
        </w:rPr>
        <w:t>Пьеса-сказка</w:t>
      </w:r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 xml:space="preserve"> строится по законам драматического жанра. В основе может лежать известный сказочный сюжет, но от него, как правило, остаётся только последовательность развития событий, </w:t>
      </w:r>
      <w:proofErr w:type="gramStart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>способы</w:t>
      </w:r>
      <w:proofErr w:type="gramEnd"/>
      <w:r w:rsidRPr="00BF5614">
        <w:rPr>
          <w:rFonts w:ascii="Arial" w:eastAsia="Times New Roman" w:hAnsi="Arial" w:cs="Arial"/>
          <w:b/>
          <w:bCs/>
          <w:color w:val="555555"/>
          <w:sz w:val="21"/>
          <w:szCs w:val="21"/>
        </w:rPr>
        <w:t xml:space="preserve"> же организации художественного мира здесь совершенно иные. 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b/>
          <w:bCs/>
          <w:color w:val="FF0000"/>
          <w:sz w:val="21"/>
          <w:szCs w:val="21"/>
        </w:rPr>
        <w:t>РЕМАРКИ</w:t>
      </w:r>
      <w:r w:rsidRPr="00BF5614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 — в драматическом произведении (см. Драма) краткие замечания автора, касающиеся места и времени действия, тона и интонации произносимых героями монологов и </w:t>
      </w:r>
      <w:proofErr w:type="spellStart"/>
      <w:r w:rsidRPr="00BF5614">
        <w:rPr>
          <w:rFonts w:ascii="Arial" w:eastAsia="Times New Roman" w:hAnsi="Arial" w:cs="Arial"/>
          <w:b/>
          <w:bCs/>
          <w:color w:val="333333"/>
          <w:sz w:val="21"/>
          <w:szCs w:val="21"/>
        </w:rPr>
        <w:t>реплик</w:t>
      </w:r>
      <w:proofErr w:type="gramStart"/>
      <w:r w:rsidRPr="00BF5614">
        <w:rPr>
          <w:rFonts w:ascii="Arial" w:eastAsia="Times New Roman" w:hAnsi="Arial" w:cs="Arial"/>
          <w:b/>
          <w:bCs/>
          <w:color w:val="333333"/>
          <w:sz w:val="21"/>
          <w:szCs w:val="21"/>
        </w:rPr>
        <w:t>,Р</w:t>
      </w:r>
      <w:proofErr w:type="gramEnd"/>
      <w:r w:rsidRPr="00BF5614">
        <w:rPr>
          <w:rFonts w:ascii="Arial" w:eastAsia="Times New Roman" w:hAnsi="Arial" w:cs="Arial"/>
          <w:b/>
          <w:bCs/>
          <w:color w:val="333333"/>
          <w:sz w:val="21"/>
          <w:szCs w:val="21"/>
        </w:rPr>
        <w:t>емарки</w:t>
      </w:r>
      <w:proofErr w:type="spellEnd"/>
      <w:r w:rsidRPr="00BF5614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изначально должны были помочь актерам и режиссерам в театральной постановке пьесы. Начиная с конца XIX века ремарки приобретают все большее значение, указывая, в частности, на эмоциональную окрашенность того или иного эпизода, создавая определенное настроение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ahoma" w:eastAsia="Times New Roman" w:hAnsi="Tahoma" w:cs="Tahoma"/>
          <w:color w:val="C00000"/>
          <w:sz w:val="24"/>
          <w:szCs w:val="24"/>
        </w:rPr>
        <w:t>Драма – </w:t>
      </w:r>
      <w:r w:rsidRPr="00BF5614">
        <w:rPr>
          <w:rFonts w:ascii="Tahoma" w:eastAsia="Times New Roman" w:hAnsi="Tahoma" w:cs="Tahoma"/>
          <w:b/>
          <w:bCs/>
          <w:color w:val="3D4722"/>
          <w:sz w:val="24"/>
          <w:szCs w:val="24"/>
        </w:rPr>
        <w:t>это 1. Один из трех родов литературы, определяющий произведения, предназначенные для сценического воплощения. Отличается от эпоса тем, что имеет не повествовательную, а диалогическую форму; от лирики – тем, что воспроизводит внешний по отношению к автору мир. Подразделяется на жанры: трагедия, комедия, а также собственно драма. 2. Драмой также называют драматическое произведение, не имеющее четких жанровых признаков, соединяющее в себе приемы разных жанров; иногда такое произведение именуют просто пьесой.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 На что вы обратили внимание, познакомившись с произведением?</w:t>
      </w:r>
      <w:r w:rsidRPr="00BF56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(В эпической – сразу повествование, в драматической – перечень действующих лиц.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Из чего состоит текст драмы?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(Из диалогов, т.е. речи нескольких лиц; из монологов, т.е. речи одного лица)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Обратимся опять к текстам.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Найдите в тексте драматической сказки слова, заключенные в круглые скобки. А в эпической сказке они есть? Что это за слова? Зачем они нужны?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(В эпической сказке их нет.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Там все поясняет автор.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А в драматической сказке эти слова поясняют, как действовать актерам, а если читаешь, узнать, как действуют персонажи).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- Это 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РЕМАРКИ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- слова, заключенные в круглые скобки, с помощь которых автор помогает понять, как действуют герои.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- Продолжим исследование. Давайте посмотрим, как называются составные части драматической сказки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(акты, действия, сцены, картины)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- А есть ли такое деление в эпической сказке? (Нет)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b/>
          <w:bCs/>
          <w:color w:val="000000"/>
          <w:sz w:val="21"/>
          <w:szCs w:val="21"/>
        </w:rPr>
        <w:t>-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Дома вы читали драматическую сказку. Есть ли в ней описание (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отдельное)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 внешности и характера персонажей? Откуда мы узнаем об 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этом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? (Из реплик героев)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- А в эпической сказке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? (Из отдельных описаний автора)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Что надо сделать, чтобы выразительно прочитать реплики «своего» героя?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(Надо представить характер этого героя, мысленно увидеть поступки, которые он совершает, передать мысли и настроения действующего лица.</w:t>
      </w:r>
      <w:proofErr w:type="gramEnd"/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FF0000"/>
          <w:sz w:val="27"/>
          <w:szCs w:val="27"/>
        </w:rPr>
        <w:t>Вопросы для анализа эпизода</w:t>
      </w:r>
      <w:r w:rsidRPr="00BF5614">
        <w:rPr>
          <w:rFonts w:ascii="Times New Roman" w:eastAsia="Times New Roman" w:hAnsi="Times New Roman" w:cs="Times New Roman"/>
          <w:color w:val="7030A0"/>
          <w:sz w:val="27"/>
          <w:szCs w:val="27"/>
        </w:rPr>
        <w:t>.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1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ак вы расцениваете отношение королевы к профессору? Можно ли так относиться к людям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?(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нет, проявление неуважения к взрослому человеку .Королева ведет себя ,как избалованный ребенок)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2 Чем можно объяснить капризы и нелепые поступки королевы?</w:t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Королева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— это человек, от которого зависит жизнь государства.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 она не понимает своей ответственности, важности каждого решения и вопросы человеческой жизни решает с помощью подсчета слогов в слове. Она не хочет учиться и собирается переделать законы природы. С. Я. Маршак хочет нам сказать, что своевольная власть, которая не считается с законами, разрушительна. Королева не знает, что такое благодарность, думает, что все можно купить, и в конце пьесы остается одна, без своей свиты.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Рядом лишь Учитель, который хотел объяснить ей, что в мире есть не только королевская воля, но и объективные законы, и Старый Солдат, который верен своей присяге)</w:t>
      </w:r>
      <w:proofErr w:type="gramEnd"/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3Какой урок вы извлекли для себя? (Надо уважать старших, не все зависит от желаний, а ещё и от возможностей; необходимо учиться, чтобы знать много).</w:t>
      </w:r>
      <w:r w:rsidRPr="00BF5614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1.Что мы узнаём о Падчерице в этой сцене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живёт с мачехой и её дочкой, во всём им подчиняясь…)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 Как вы можете её охарактеризовать? Какая она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gramEnd"/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Падчерица</w:t>
      </w:r>
      <w:r w:rsidRPr="00BF56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воплощает в себе лучшие человеческие качества. Она добрая, работящая, красивая, заботливая, честная, воспитанная, она признательна людям за доброту: она помогает Солдату, показывает ему самую пушистую елочку. Ее любят и не боятся звери и птицы в лесу. Падчерица вежлива и верна своему слову: даже Королеве не признается в том, как она смогла набрать зимой корзину подснежников. Когда Месяцы дарят ей коней, сани и целый сундук нарядов, Падчерица не скупится и дарит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шубы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замерзшей Королеве, Учителю и Солдату. Апрель дарит Падчерице свое волшебное колечко.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Это значит, что все месяцы, если будет надо, придут ей на помощь).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</w:t>
      </w:r>
      <w:proofErr w:type="gramEnd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Почему Дочка сама решает идти за подснежниками? Действительно ли она этого хочет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spellStart"/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нет,хочет</w:t>
      </w:r>
      <w:proofErr w:type="spell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разжалобить мать и сестру )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4. Почему Падчерице приходится подчиниться приказанию Старухи и Дочки? Что о них скажите 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Мачеха и Дочка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не любят Падчерицу, они завидуют ее красоте, доброте, заставляют ее делать черную работу, желают ей смерти. Вдвоем они посылают Падчерицу в лес сначала за хворостом, потом за подснежниками. Дочка подло отбирает у Падчерицы колечко, которое ей подарил Апрель, и смеется над ее горем. Мачеха и Дочка не хотят работать, но хотят получить золото, поэтому они несут корзинку с подснежниками во дворец и не берут с собой Падчерицу. Сначала они хвастают безмерно, а потом трусливо признаются Королеве в том, что не 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они собирали цветы, обвиняют друг друга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конце концов превращаются в собак).</w:t>
      </w:r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4. Как отнеслись к ней братья-месяцы? Почему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?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Ещё в самом начале работы над пьесой в письме к родным Маршак писал: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"Тема углублена тем, что героиня пьесы "12 месяцев" живет в природе и в труде. Все месяцы ее знают: один видел ее у проруби, когда она ходила по воду, другой в лесу, когда она рубила дрова, третий на огороде, где она поливала рассаду, и т. д." (23 декабря 1942 г.).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7030A0"/>
          <w:sz w:val="21"/>
          <w:szCs w:val="21"/>
          <w:u w:val="single"/>
        </w:rPr>
        <w:t>  </w:t>
      </w:r>
      <w:r w:rsidRPr="00BF5614">
        <w:rPr>
          <w:rFonts w:ascii="Times New Roman" w:eastAsia="Times New Roman" w:hAnsi="Times New Roman" w:cs="Times New Roman"/>
          <w:b/>
          <w:bCs/>
          <w:color w:val="7030A0"/>
          <w:sz w:val="27"/>
          <w:szCs w:val="27"/>
          <w:u w:val="single"/>
        </w:rPr>
        <w:t>9. Итог урока.</w:t>
      </w:r>
      <w:r w:rsidRPr="00BF5614">
        <w:rPr>
          <w:rFonts w:ascii="Times New Roman" w:eastAsia="Times New Roman" w:hAnsi="Times New Roman" w:cs="Times New Roman"/>
          <w:color w:val="7030A0"/>
          <w:sz w:val="27"/>
          <w:szCs w:val="27"/>
        </w:rPr>
        <w:t>–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 Назовите положительных героев пьесы-сказки.</w:t>
      </w:r>
    </w:p>
    <w:p w:rsidR="00BF5614" w:rsidRPr="00BF5614" w:rsidRDefault="00BF5614" w:rsidP="00BF5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Падчерица</w:t>
      </w:r>
    </w:p>
    <w:p w:rsidR="00BF5614" w:rsidRPr="00BF5614" w:rsidRDefault="00BF5614" w:rsidP="006C4B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Профессор</w:t>
      </w:r>
      <w:r w:rsidR="006C4BA6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                                           </w:t>
      </w:r>
      <w:r w:rsidR="006C4BA6"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Мачеха,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12 месяцев</w:t>
      </w:r>
      <w:r w:rsidR="006C4BA6" w:rsidRPr="006C4BA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C4BA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</w:t>
      </w:r>
      <w:r w:rsidR="006C4BA6"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Дочка,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Солдат</w:t>
      </w:r>
      <w:r w:rsidR="006C4BA6" w:rsidRPr="006C4BA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C4BA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      </w:t>
      </w:r>
      <w:r w:rsidR="006C4BA6"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Королева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 Какими положительными качествами они обладают?</w:t>
      </w: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(доброта, милосердие, образованность, воспитанность, отзывчивость)</w:t>
      </w: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– 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Какие отрицательные качества людей автор высмеивает в своем произведении? (Жадность, глупость, невежество.) Кто является отрицательными героями?</w:t>
      </w:r>
    </w:p>
    <w:p w:rsidR="00BF5614" w:rsidRPr="00BF5614" w:rsidRDefault="00BF5614" w:rsidP="00BF5614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color w:val="FF0000"/>
          <w:sz w:val="27"/>
          <w:szCs w:val="27"/>
        </w:rPr>
        <w:t>- </w:t>
      </w:r>
      <w:r w:rsidRPr="00BF561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Чему учит нас Маршак?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(Маршак учит нас добру и состраданию, но делает это не в форме занудных поучений, а в форме сказки, которая доходит до самого сердца.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Мы осуждаем жадную Мачеху с Дочкой, своенравную Королеву, глупую и неискреннюю </w:t>
      </w:r>
      <w:proofErr w:type="spell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Гофмейстерину</w:t>
      </w:r>
      <w:proofErr w:type="spell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сочувствуем Падчерице и Учителю Королевы. 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Мы смеемся над жадностью, глупостью и ложью и верим в добро и справедливость.)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- Какие уроки получили герои сказки? Докажите, что каждому воздалось по его заслугам.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    - Докажите, что финал пьесы, в котором Старуха и её дочь превращены в собак</w:t>
      </w:r>
      <w:proofErr w:type="gramStart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,</w:t>
      </w:r>
      <w:proofErr w:type="gramEnd"/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закономерен.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</w:rPr>
        <w:t>Вывод:</w:t>
      </w:r>
      <w:r w:rsidR="006C4BA6">
        <w:rPr>
          <w:rFonts w:ascii="Times New Roman" w:eastAsia="Times New Roman" w:hAnsi="Times New Roman" w:cs="Times New Roman"/>
          <w:b/>
          <w:bCs/>
          <w:color w:val="00B050"/>
          <w:sz w:val="27"/>
          <w:szCs w:val="27"/>
        </w:rPr>
        <w:t xml:space="preserve"> 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Пьеса С. Я. Маршака «Двенадцать Месяцев» рассказывает о том, что </w:t>
      </w:r>
      <w:r w:rsidRPr="00BF561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добро всегда побеждает зло</w:t>
      </w:r>
      <w:r w:rsidRPr="00BF5614">
        <w:rPr>
          <w:rFonts w:ascii="Times New Roman" w:eastAsia="Times New Roman" w:hAnsi="Times New Roman" w:cs="Times New Roman"/>
          <w:color w:val="000000"/>
          <w:sz w:val="27"/>
          <w:szCs w:val="27"/>
        </w:rPr>
        <w:t>, что силы природы помогают только добрым и трудолюбивым людям.</w:t>
      </w:r>
    </w:p>
    <w:p w:rsidR="00BF5614" w:rsidRPr="00BF5614" w:rsidRDefault="00BF5614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Хочу об</w:t>
      </w:r>
      <w:r w:rsidR="006C4BA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ратить ваше внимание на эпиграф</w:t>
      </w:r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. Как вы его понимаете</w:t>
      </w:r>
      <w:proofErr w:type="gramStart"/>
      <w:r w:rsidRPr="00BF561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 ?</w:t>
      </w:r>
      <w:proofErr w:type="gramEnd"/>
    </w:p>
    <w:p w:rsidR="00BF5614" w:rsidRPr="00BF5614" w:rsidRDefault="00426C4C" w:rsidP="00BF561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6C4BA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   </w:t>
      </w:r>
      <w:r w:rsidR="00BF5614" w:rsidRPr="00BF561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Заключительное слово учителя</w:t>
      </w:r>
    </w:p>
    <w:p w:rsidR="006C4BA6" w:rsidRPr="00A4665A" w:rsidRDefault="00BF5614" w:rsidP="00A466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F56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BF56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Маршак одним из первых понял огромное значение детской литературы: по книгам детских писателей ребенок учится не только читать, но и говорить и мыслить. От того, какой будет детская литература, зависит будущее страны. Маршак говорил, что книжка для маленьких не должна быть книжкой ничтожной. И советские писатели под руководством Маршака создали прекрасную литературу для детей, которую мы любим и читаем уже в XXI веке.</w:t>
      </w:r>
    </w:p>
    <w:p w:rsidR="00A4665A" w:rsidRDefault="00A4665A" w:rsidP="006C4BA6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</w:p>
    <w:p w:rsidR="006C4BA6" w:rsidRPr="00A4665A" w:rsidRDefault="00A4665A" w:rsidP="006C4BA6">
      <w:pPr>
        <w:pStyle w:val="a3"/>
        <w:shd w:val="clear" w:color="auto" w:fill="FFFFFF"/>
        <w:spacing w:before="0" w:beforeAutospacing="0" w:after="150" w:afterAutospacing="0"/>
      </w:pPr>
      <w:r>
        <w:rPr>
          <w:b/>
          <w:bCs/>
        </w:rPr>
        <w:t>Д</w:t>
      </w:r>
      <w:r w:rsidR="006C4BA6" w:rsidRPr="00A4665A">
        <w:rPr>
          <w:b/>
          <w:bCs/>
        </w:rPr>
        <w:t>омашнее задание</w:t>
      </w:r>
      <w:r>
        <w:rPr>
          <w:b/>
          <w:bCs/>
        </w:rPr>
        <w:t xml:space="preserve"> (</w:t>
      </w:r>
      <w:r w:rsidR="006C4BA6" w:rsidRPr="00A4665A">
        <w:t xml:space="preserve"> на выбор</w:t>
      </w:r>
      <w:r>
        <w:t>)</w:t>
      </w:r>
      <w:r w:rsidR="006C4BA6" w:rsidRPr="00A4665A">
        <w:t>:</w:t>
      </w:r>
    </w:p>
    <w:p w:rsidR="006C4BA6" w:rsidRPr="00A4665A" w:rsidRDefault="006C4BA6" w:rsidP="006C4BA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i/>
        </w:rPr>
      </w:pPr>
      <w:r w:rsidRPr="00A4665A">
        <w:rPr>
          <w:i/>
        </w:rPr>
        <w:t>Сделать афишу к сказке.</w:t>
      </w:r>
    </w:p>
    <w:p w:rsidR="006C4BA6" w:rsidRPr="00A4665A" w:rsidRDefault="006C4BA6" w:rsidP="006C4BA6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i/>
        </w:rPr>
      </w:pPr>
      <w:r w:rsidRPr="00A4665A">
        <w:rPr>
          <w:i/>
        </w:rPr>
        <w:t>Написать продолжение сказки. Как вы думаете, чем она закончилась?</w:t>
      </w:r>
    </w:p>
    <w:p w:rsidR="00000000" w:rsidRPr="006C4BA6" w:rsidRDefault="00A4665A" w:rsidP="006C4BA6">
      <w:pPr>
        <w:rPr>
          <w:rFonts w:ascii="Arial" w:eastAsia="Times New Roman" w:hAnsi="Arial" w:cs="Arial"/>
          <w:sz w:val="21"/>
          <w:szCs w:val="21"/>
        </w:rPr>
      </w:pPr>
    </w:p>
    <w:sectPr w:rsidR="00000000" w:rsidRPr="006C4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B4155"/>
    <w:multiLevelType w:val="multilevel"/>
    <w:tmpl w:val="45F4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B46CF9"/>
    <w:multiLevelType w:val="multilevel"/>
    <w:tmpl w:val="CD968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CF3116"/>
    <w:multiLevelType w:val="multilevel"/>
    <w:tmpl w:val="A7CA9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5614"/>
    <w:rsid w:val="00426C4C"/>
    <w:rsid w:val="006C4BA6"/>
    <w:rsid w:val="00A4665A"/>
    <w:rsid w:val="00BF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2</cp:revision>
  <dcterms:created xsi:type="dcterms:W3CDTF">2020-04-05T21:29:00Z</dcterms:created>
  <dcterms:modified xsi:type="dcterms:W3CDTF">2020-04-05T22:16:00Z</dcterms:modified>
</cp:coreProperties>
</file>